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pPr w:leftFromText="180" w:rightFromText="180" w:vertAnchor="text" w:horzAnchor="margin" w:tblpY="-647"/>
        <w:tblW w:w="10060" w:type="dxa"/>
        <w:tblLook w:val="04A0" w:firstRow="1" w:lastRow="0" w:firstColumn="1" w:lastColumn="0" w:noHBand="0" w:noVBand="1"/>
      </w:tblPr>
      <w:tblGrid>
        <w:gridCol w:w="2625"/>
        <w:gridCol w:w="7435"/>
      </w:tblGrid>
      <w:tr w:rsidR="006234DF" w:rsidTr="006234DF">
        <w:tc>
          <w:tcPr>
            <w:tcW w:w="2405" w:type="dxa"/>
          </w:tcPr>
          <w:p w:rsidR="006234DF" w:rsidRDefault="006234DF" w:rsidP="006234DF">
            <w:pPr>
              <w:pStyle w:val="af3"/>
              <w:rPr>
                <w:lang w:val="ru-RU"/>
              </w:rPr>
            </w:pPr>
            <w:bookmarkStart w:id="0" w:name="_GoBack"/>
            <w:r>
              <w:rPr>
                <w:b/>
                <w:bCs/>
                <w:noProof/>
              </w:rPr>
              <w:drawing>
                <wp:inline distT="0" distB="0" distL="0" distR="0" wp14:anchorId="473B5A72" wp14:editId="4B098FCB">
                  <wp:extent cx="1288518" cy="391096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ttern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39" cy="394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234DF" w:rsidRDefault="006234DF" w:rsidP="006234DF">
            <w:pPr>
              <w:rPr>
                <w:lang w:val="ru-RU"/>
              </w:rPr>
            </w:pPr>
          </w:p>
          <w:p w:rsidR="006234DF" w:rsidRDefault="006234DF" w:rsidP="006234DF">
            <w:pPr>
              <w:rPr>
                <w:lang w:val="ru-RU"/>
              </w:rPr>
            </w:pPr>
          </w:p>
          <w:p w:rsidR="006234DF" w:rsidRDefault="006234DF" w:rsidP="006234DF">
            <w:pPr>
              <w:rPr>
                <w:lang w:val="ru-RU"/>
              </w:rPr>
            </w:pPr>
          </w:p>
          <w:p w:rsidR="006234DF" w:rsidRDefault="006234DF" w:rsidP="006234DF">
            <w:pPr>
              <w:rPr>
                <w:lang w:val="ru-RU"/>
              </w:rPr>
            </w:pPr>
          </w:p>
          <w:p w:rsidR="006234DF" w:rsidRDefault="006234DF" w:rsidP="006234DF">
            <w:pPr>
              <w:rPr>
                <w:lang w:val="ru-RU"/>
              </w:rPr>
            </w:pPr>
          </w:p>
          <w:p w:rsidR="006234DF" w:rsidRDefault="006234DF" w:rsidP="006234DF">
            <w:pPr>
              <w:rPr>
                <w:lang w:val="ru-RU"/>
              </w:rPr>
            </w:pPr>
          </w:p>
          <w:p w:rsidR="006234DF" w:rsidRDefault="006234DF" w:rsidP="006234D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54663" cy="3890004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ttern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56568" cy="38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4DF" w:rsidRDefault="006234DF" w:rsidP="006234DF">
            <w:pPr>
              <w:rPr>
                <w:lang w:val="ru-RU"/>
              </w:rPr>
            </w:pPr>
          </w:p>
          <w:p w:rsidR="006234DF" w:rsidRDefault="006234DF" w:rsidP="006234DF">
            <w:pPr>
              <w:rPr>
                <w:lang w:val="ru-RU"/>
              </w:rPr>
            </w:pPr>
          </w:p>
          <w:p w:rsidR="006234DF" w:rsidRPr="006234DF" w:rsidRDefault="006234DF" w:rsidP="006234D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30278" cy="474453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ttern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34708" cy="47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234DF" w:rsidRPr="006234DF" w:rsidRDefault="006234DF" w:rsidP="006234DF">
            <w:pPr>
              <w:pStyle w:val="af3"/>
              <w:rPr>
                <w:sz w:val="48"/>
                <w:szCs w:val="48"/>
                <w:lang w:val="ru-RU"/>
              </w:rPr>
            </w:pPr>
            <w:r w:rsidRPr="006234DF">
              <w:rPr>
                <w:sz w:val="48"/>
                <w:szCs w:val="48"/>
                <w:lang w:val="ru-RU"/>
              </w:rPr>
              <w:lastRenderedPageBreak/>
              <w:t>Как видят младенцы?</w:t>
            </w:r>
          </w:p>
          <w:p w:rsidR="006234DF" w:rsidRPr="006234DF" w:rsidRDefault="006234DF" w:rsidP="006234DF">
            <w:pPr>
              <w:pStyle w:val="af3"/>
              <w:rPr>
                <w:sz w:val="48"/>
                <w:szCs w:val="48"/>
                <w:lang w:val="ru-RU"/>
              </w:rPr>
            </w:pPr>
            <w:r w:rsidRPr="006234DF">
              <w:rPr>
                <w:sz w:val="48"/>
                <w:szCs w:val="48"/>
                <w:lang w:val="ru-RU"/>
              </w:rPr>
              <w:t>На что они смотрят?</w:t>
            </w:r>
          </w:p>
          <w:p w:rsidR="006234DF" w:rsidRPr="006234DF" w:rsidRDefault="006234DF" w:rsidP="006234DF">
            <w:pPr>
              <w:pStyle w:val="af3"/>
              <w:rPr>
                <w:sz w:val="48"/>
                <w:szCs w:val="48"/>
                <w:lang w:val="ru-RU"/>
              </w:rPr>
            </w:pPr>
            <w:r w:rsidRPr="006234DF">
              <w:rPr>
                <w:sz w:val="48"/>
                <w:szCs w:val="48"/>
                <w:lang w:val="ru-RU"/>
              </w:rPr>
              <w:t>Как воспринимают мир?</w:t>
            </w:r>
          </w:p>
          <w:p w:rsidR="006234DF" w:rsidRPr="006234DF" w:rsidRDefault="006234DF" w:rsidP="006234DF">
            <w:pPr>
              <w:rPr>
                <w:lang w:val="ru-RU"/>
              </w:rPr>
            </w:pPr>
          </w:p>
          <w:p w:rsidR="006234DF" w:rsidRDefault="006234DF" w:rsidP="006234DF">
            <w:pPr>
              <w:pStyle w:val="af6"/>
              <w:rPr>
                <w:b/>
                <w:bCs/>
              </w:rPr>
            </w:pPr>
            <w:r>
              <w:rPr>
                <w:b/>
                <w:bCs/>
              </w:rPr>
              <w:t xml:space="preserve">По материалам сайта </w:t>
            </w:r>
            <w:hyperlink r:id="rId9" w:history="1">
              <w:r w:rsidRPr="00131289">
                <w:rPr>
                  <w:rStyle w:val="aa"/>
                </w:rPr>
                <w:t>http://www.huggamind.com/highcontrast.php</w:t>
              </w:r>
            </w:hyperlink>
            <w:r>
              <w:rPr>
                <w:b/>
                <w:bCs/>
              </w:rPr>
              <w:t xml:space="preserve"> </w:t>
            </w:r>
          </w:p>
          <w:p w:rsidR="006234DF" w:rsidRDefault="006234DF" w:rsidP="006234DF">
            <w:pPr>
              <w:pStyle w:val="af6"/>
              <w:rPr>
                <w:b/>
                <w:bCs/>
              </w:rPr>
            </w:pPr>
          </w:p>
          <w:p w:rsidR="006234DF" w:rsidRDefault="006234DF" w:rsidP="006234DF">
            <w:pPr>
              <w:pStyle w:val="af6"/>
              <w:rPr>
                <w:b/>
                <w:bCs/>
              </w:rPr>
            </w:pPr>
            <w:r>
              <w:rPr>
                <w:b/>
                <w:bCs/>
              </w:rPr>
              <w:t>Высокий контраст.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>Исследователи неоднократно показывали, что новорожденные предпочитают смотреть на черно-белые геометрические фигуры, а не на яркие цвета или цвета пастельных тонов.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 xml:space="preserve">В начале 1960-х годов, доктор Роберт </w:t>
            </w:r>
            <w:proofErr w:type="spellStart"/>
            <w:r>
              <w:t>Фанц</w:t>
            </w:r>
            <w:proofErr w:type="spellEnd"/>
            <w:r>
              <w:t xml:space="preserve">, специалист по развитию в </w:t>
            </w:r>
            <w:r>
              <w:rPr>
                <w:lang w:val="de-DE"/>
              </w:rPr>
              <w:t xml:space="preserve">Case Western Reserve University </w:t>
            </w:r>
            <w:r>
              <w:t>в Кливленде, штат Огайо, который считал, что дети в возрасте до двух лет могут хорошо видеть, разработал "</w:t>
            </w:r>
            <w:proofErr w:type="spellStart"/>
            <w:r>
              <w:t>пип</w:t>
            </w:r>
            <w:proofErr w:type="spellEnd"/>
            <w:r>
              <w:t xml:space="preserve"> коробку". Он разместил её рядом с ребёнком, находящимся в детском </w:t>
            </w:r>
            <w:proofErr w:type="spellStart"/>
            <w:r>
              <w:t>лежачке</w:t>
            </w:r>
            <w:proofErr w:type="spellEnd"/>
            <w:r>
              <w:t>. Он поместил два объекта непосредственно в зоне видимости ребенка: черно-белую шахматную доску и простую серую карточку и наблюдал за детьми через маленький глазок "</w:t>
            </w:r>
            <w:proofErr w:type="spellStart"/>
            <w:r>
              <w:t>пип</w:t>
            </w:r>
            <w:proofErr w:type="spellEnd"/>
            <w:r>
              <w:t xml:space="preserve"> коробки". Так он определил, что дети предпочитали смотреть на шахматную доску, а не на однотонную поверхность. Их взгляд был постоянно устремлён в сторону шахматной доски.</w:t>
            </w:r>
          </w:p>
          <w:p w:rsidR="006234DF" w:rsidRDefault="006234DF" w:rsidP="006234DF">
            <w:pPr>
              <w:pStyle w:val="af6"/>
            </w:pPr>
            <w:r>
              <w:t xml:space="preserve">Источник: </w:t>
            </w:r>
            <w:proofErr w:type="spellStart"/>
            <w:r>
              <w:t>Фанц</w:t>
            </w:r>
            <w:proofErr w:type="spellEnd"/>
            <w:r>
              <w:t xml:space="preserve">, Р. "Созревание паттернов зрения у детей раннего возраста" Журнал сравнительной и физиологической психологии, </w:t>
            </w:r>
            <w:proofErr w:type="spellStart"/>
            <w:r>
              <w:t>Vol</w:t>
            </w:r>
            <w:proofErr w:type="spellEnd"/>
            <w:r>
              <w:t>. 55 (1962), стр. 907.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>После того, как об этом стало известно, другие исследователи, в частности Д-р Бауэр из Университета Эдинбурга, хорошо известный своими исследованиями в области развития ребенка, тоже стал показывать младенцам различные черно-белые фигуры, а также простые белые, красные и желтые карточки. Опять же, дети предпочли смотреть на черно-белые предметы.</w:t>
            </w:r>
          </w:p>
          <w:p w:rsidR="006234DF" w:rsidRDefault="006234DF" w:rsidP="006234DF">
            <w:pPr>
              <w:pStyle w:val="af6"/>
            </w:pPr>
            <w:r>
              <w:t>Источник:. Бауэр, "Букварь младенческой развития Сан-Франциско</w:t>
            </w:r>
            <w:r>
              <w:rPr>
                <w:lang w:val="nl-NL"/>
              </w:rPr>
              <w:t xml:space="preserve">: W.H. Freeman </w:t>
            </w:r>
            <w:r>
              <w:t>и Ко, 1977, стр. 9.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 xml:space="preserve">Д-р Филипп </w:t>
            </w:r>
            <w:proofErr w:type="spellStart"/>
            <w:r>
              <w:t>Салапатек</w:t>
            </w:r>
            <w:proofErr w:type="spellEnd"/>
            <w:r>
              <w:t>, детский психолог из Университета Миннесоты, Миннеаполис, разработал сложное электронное устройство, чтобы следить за взглядом младенца. Он выявил, что дети перемещают свои глаза к краю черного треугольника на белом фоне, а не смотрят в центр черного или белого. Именно тогда он понял, что глаза младенцев ищут границу, им важен именно контраст между черным и белым.</w:t>
            </w:r>
          </w:p>
          <w:p w:rsidR="006234DF" w:rsidRDefault="006234DF" w:rsidP="006234DF">
            <w:pPr>
              <w:pStyle w:val="af6"/>
            </w:pPr>
            <w:r>
              <w:t xml:space="preserve">Источник: </w:t>
            </w:r>
            <w:proofErr w:type="spellStart"/>
            <w:r>
              <w:t>Salapatek</w:t>
            </w:r>
            <w:proofErr w:type="spellEnd"/>
            <w:r>
              <w:t xml:space="preserve">, P.H., </w:t>
            </w:r>
            <w:proofErr w:type="spellStart"/>
            <w:r>
              <w:t>Kessen</w:t>
            </w:r>
            <w:proofErr w:type="spellEnd"/>
            <w:r>
              <w:t xml:space="preserve">, W., "Визуальное сканирование треугольника новорожденным ребёнком", Журнал экспериментальной детской психологии, </w:t>
            </w:r>
            <w:proofErr w:type="spellStart"/>
            <w:r>
              <w:t>Vol</w:t>
            </w:r>
            <w:proofErr w:type="spellEnd"/>
            <w:r>
              <w:t>. 3 (1966), стр. 155-67.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lastRenderedPageBreak/>
              <w:t>Более поздние исследования показывают, что младенческое зрение способно воспринимать и другие цвета, но с высоким контрастом. Предпочтительны: черный, белый и красный.</w:t>
            </w:r>
          </w:p>
          <w:p w:rsidR="006234DF" w:rsidRDefault="006234DF" w:rsidP="006234DF">
            <w:pPr>
              <w:pStyle w:val="af6"/>
            </w:pPr>
            <w:r>
              <w:t xml:space="preserve">Источник: Доктор </w:t>
            </w:r>
            <w:proofErr w:type="spellStart"/>
            <w:r>
              <w:t>Крейг</w:t>
            </w:r>
            <w:proofErr w:type="spellEnd"/>
            <w:r>
              <w:t xml:space="preserve">, </w:t>
            </w:r>
            <w:proofErr w:type="spellStart"/>
            <w:r>
              <w:t>Рон</w:t>
            </w:r>
            <w:proofErr w:type="spellEnd"/>
            <w:r>
              <w:t>, Университет Пенсильвании, "Физическое развитие младенцев", 2006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>Цвета, которые обеспечивают наибольшую контрастность являются самыми привлекательными для детей. Наибольший контраст - это конечно черно-белый. Что такого потрясающего в контрасте? Это связано с развитием глаз вашего новорожденного. Структуры сетчатки, которые воспринимают цвет - не созрели для того, чтобы воспринимать интенсивность красного, синего, розового, желтого, фиолетового и зеленого. Черно-белое сочетание является самым простым для восприятия и интерес к этим резко контрастным цветам продолжается до шести-девяти месяцев.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 xml:space="preserve">Дебора </w:t>
            </w:r>
            <w:proofErr w:type="spellStart"/>
            <w:r>
              <w:t>Брейтмэн</w:t>
            </w:r>
            <w:proofErr w:type="spellEnd"/>
            <w:r>
              <w:t xml:space="preserve">, бывший руководитель сестринской неонатальной службы в </w:t>
            </w:r>
            <w:r>
              <w:rPr>
                <w:lang w:val="en-US"/>
              </w:rPr>
              <w:t>Walter</w:t>
            </w:r>
            <w:r w:rsidRPr="0011486B">
              <w:t xml:space="preserve"> </w:t>
            </w:r>
            <w:r>
              <w:rPr>
                <w:lang w:val="en-US"/>
              </w:rPr>
              <w:t>Reed</w:t>
            </w:r>
            <w:r w:rsidRPr="0011486B">
              <w:t xml:space="preserve"> </w:t>
            </w:r>
            <w:r>
              <w:rPr>
                <w:lang w:val="en-US"/>
              </w:rPr>
              <w:t>Hospital</w:t>
            </w:r>
            <w:r w:rsidRPr="0011486B">
              <w:t xml:space="preserve"> </w:t>
            </w:r>
            <w:r>
              <w:t>в Вашингтоне, округ Колумбия, сообщила, что флэш-карты с черно-белыми узорами увеличили количество времени, которое дети проводят лёжа, глядя на них.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>К трём месяцам младенец способен видеть объект, находящийся от него на расстоянии 10 футов (примерно 3 метра</w:t>
            </w:r>
            <w:r w:rsidRPr="0011486B">
              <w:t>).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rPr>
                <w:b/>
                <w:bCs/>
              </w:rPr>
              <w:t>Фиксация</w:t>
            </w:r>
            <w:r>
              <w:t>.</w:t>
            </w:r>
          </w:p>
          <w:p w:rsidR="006234DF" w:rsidRDefault="006234DF" w:rsidP="006234DF">
            <w:pPr>
              <w:pStyle w:val="af6"/>
            </w:pPr>
            <w:r>
              <w:t>Мало того, что ваш ребенок способен четко видеть при рождении, он также может пристально фиксировать и удерживать взгляд на объекте.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>Во-первых, фиксация или продолжительность концентрации внимания ребенка колеблется от 4 до 10 секунд. Когда интерес малыша ослабевает, он закрывает глаза или переводит свой взгляд в никуда.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>Неоднократное просматривание соответствующих объектов, однако, поможет увеличить продолжительность концентрации внимания вашего ребенка. Многие родители сообщили, что продолжительность концентрации внимания их новорожденными детьми увеличилась с 10 секунд до 60 или 90 секунд после того, как дети в течение одной недели смотрели на черно-белые шахматные доски приблизительно по 3 минуты в день.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 xml:space="preserve">Навык фиксации помогает обучению. Если ваш ребенок фиксирует взгляд на одном объекте, информация об этом объекте попадает к </w:t>
            </w:r>
            <w:proofErr w:type="spellStart"/>
            <w:r>
              <w:t>коре</w:t>
            </w:r>
            <w:proofErr w:type="spellEnd"/>
            <w:r>
              <w:t xml:space="preserve"> головного мозга, самой глубокой его части. А это означает, что путь для стимулирования роста мозга </w:t>
            </w:r>
            <w:proofErr w:type="spellStart"/>
            <w:r>
              <w:t>неповрежден</w:t>
            </w:r>
            <w:proofErr w:type="spellEnd"/>
            <w:r>
              <w:t>.</w:t>
            </w:r>
          </w:p>
          <w:p w:rsidR="006234DF" w:rsidRDefault="006234DF" w:rsidP="006234DF">
            <w:pPr>
              <w:pStyle w:val="af6"/>
            </w:pPr>
            <w:r>
              <w:t xml:space="preserve">Источник: Д-р </w:t>
            </w:r>
            <w:proofErr w:type="spellStart"/>
            <w:r>
              <w:t>Лудингтон-Хое</w:t>
            </w:r>
            <w:proofErr w:type="spellEnd"/>
            <w:r>
              <w:t>, S., "Как сделать ребёнка умнее</w:t>
            </w:r>
            <w:r w:rsidRPr="0011486B">
              <w:t xml:space="preserve">", </w:t>
            </w:r>
            <w:r>
              <w:rPr>
                <w:lang w:val="en-US"/>
              </w:rPr>
              <w:t>Bantam</w:t>
            </w:r>
            <w:r w:rsidRPr="0011486B">
              <w:t xml:space="preserve"> </w:t>
            </w:r>
            <w:r>
              <w:rPr>
                <w:lang w:val="en-US"/>
              </w:rPr>
              <w:t>Books</w:t>
            </w:r>
            <w:r w:rsidRPr="0011486B">
              <w:t xml:space="preserve">, 1985, </w:t>
            </w:r>
            <w:r>
              <w:t>стр. 74.</w:t>
            </w:r>
          </w:p>
          <w:p w:rsidR="006234DF" w:rsidRDefault="006234DF" w:rsidP="006234DF">
            <w:pPr>
              <w:pStyle w:val="af6"/>
            </w:pPr>
            <w:r>
              <w:t> 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rPr>
                <w:b/>
                <w:bCs/>
              </w:rPr>
              <w:lastRenderedPageBreak/>
              <w:t>Отслеживание</w:t>
            </w:r>
            <w:r>
              <w:t>.</w:t>
            </w:r>
          </w:p>
          <w:p w:rsidR="006234DF" w:rsidRDefault="006234DF" w:rsidP="006234DF">
            <w:pPr>
              <w:pStyle w:val="af6"/>
            </w:pPr>
            <w:r>
              <w:t>"Отслеживание" - это термин, означающий следование ребёнком глазами за привлекательным объектом. Чем более привлекателен объект, тем более интенсивным и продолжительным будет отслеживание. В течение первых двух месяцев жизни малыша отслеживание трудно, но не невозможно. При использовании черно-белой схемы с высокой контрастностью, которая перемещается медленно в поле зрения вашего ребенка, он будет иметь возможность отслеживать с большей легкостью из-за его интереса к стимулятору.</w:t>
            </w:r>
          </w:p>
          <w:p w:rsidR="006234DF" w:rsidRDefault="006234DF" w:rsidP="006234DF">
            <w:pPr>
              <w:pStyle w:val="af6"/>
            </w:pPr>
          </w:p>
          <w:p w:rsidR="006234DF" w:rsidRDefault="006234DF" w:rsidP="006234DF">
            <w:pPr>
              <w:pStyle w:val="af6"/>
            </w:pPr>
            <w:r>
              <w:t>Отслеживание помогает вашему ребенку узнать, где объект находится в пространстве, как он отличается от фона и как малыш может добраться до него. Он обнаруживает, что объекты неизменны, видя, что они движутся, но остаются теми же.</w:t>
            </w:r>
          </w:p>
          <w:p w:rsidR="006234DF" w:rsidRDefault="006234DF" w:rsidP="006234DF">
            <w:pPr>
              <w:pStyle w:val="af6"/>
            </w:pPr>
            <w:r>
              <w:t xml:space="preserve">Источник: Д-р </w:t>
            </w:r>
            <w:proofErr w:type="spellStart"/>
            <w:r>
              <w:t>Лудингтон-Хое</w:t>
            </w:r>
            <w:proofErr w:type="spellEnd"/>
            <w:r>
              <w:t>, S., "Как сделать ребёнка умнее</w:t>
            </w:r>
            <w:r w:rsidRPr="0011486B">
              <w:t xml:space="preserve">", </w:t>
            </w:r>
            <w:r>
              <w:rPr>
                <w:lang w:val="en-US"/>
              </w:rPr>
              <w:t>Bantam</w:t>
            </w:r>
            <w:r w:rsidRPr="0011486B">
              <w:t xml:space="preserve"> </w:t>
            </w:r>
            <w:r>
              <w:rPr>
                <w:lang w:val="en-US"/>
              </w:rPr>
              <w:t>Books</w:t>
            </w:r>
            <w:r w:rsidRPr="0011486B">
              <w:t xml:space="preserve">, 1985, </w:t>
            </w:r>
            <w:r>
              <w:t xml:space="preserve">стр. 74. </w:t>
            </w:r>
          </w:p>
        </w:tc>
      </w:tr>
    </w:tbl>
    <w:p w:rsidR="006234DF" w:rsidRDefault="006234DF">
      <w:pPr>
        <w:pStyle w:val="af3"/>
        <w:rPr>
          <w:lang w:val="ru-RU"/>
        </w:rPr>
      </w:pPr>
    </w:p>
    <w:p w:rsidR="006234DF" w:rsidRDefault="006234DF">
      <w:pPr>
        <w:pStyle w:val="af3"/>
        <w:rPr>
          <w:lang w:val="ru-RU"/>
        </w:rPr>
      </w:pPr>
    </w:p>
    <w:p w:rsidR="006234DF" w:rsidRDefault="006234DF">
      <w:pPr>
        <w:pStyle w:val="af3"/>
        <w:rPr>
          <w:lang w:val="ru-RU"/>
        </w:rPr>
      </w:pPr>
    </w:p>
    <w:p w:rsidR="006234DF" w:rsidRDefault="006234DF">
      <w:pPr>
        <w:rPr>
          <w:lang w:val="ru-RU"/>
        </w:rPr>
      </w:pPr>
    </w:p>
    <w:sectPr w:rsidR="006234DF" w:rsidSect="006234DF">
      <w:pgSz w:w="12240" w:h="15840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altName w:val="Yu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en-US" w:vendorID="64" w:dllVersion="0" w:nlCheck="1" w:checkStyle="1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DF"/>
    <w:rsid w:val="0026257B"/>
    <w:rsid w:val="006234DF"/>
    <w:rsid w:val="00F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55B4"/>
  <w15:chartTrackingRefBased/>
  <w15:docId w15:val="{14C931EF-1519-42DC-9C76-087DC3A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a6">
    <w:name w:val="Intense Emphasis"/>
    <w:basedOn w:val="a0"/>
    <w:uiPriority w:val="21"/>
    <w:qFormat/>
    <w:rPr>
      <w:b/>
      <w:bCs/>
      <w:i/>
      <w:iCs/>
      <w:color w:val="auto"/>
    </w:rPr>
  </w:style>
  <w:style w:type="paragraph" w:styleId="a7">
    <w:name w:val="Intense Quote"/>
    <w:basedOn w:val="a"/>
    <w:next w:val="a"/>
    <w:link w:val="a8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Выделенная цитата Знак"/>
    <w:basedOn w:val="a0"/>
    <w:link w:val="a7"/>
    <w:uiPriority w:val="30"/>
    <w:rPr>
      <w:color w:val="B01513" w:themeColor="accent1"/>
      <w:sz w:val="28"/>
      <w:szCs w:val="28"/>
    </w:rPr>
  </w:style>
  <w:style w:type="character" w:styleId="a9">
    <w:name w:val="Intense Reference"/>
    <w:basedOn w:val="a0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Pr>
      <w:color w:val="4FB8C1" w:themeColor="text2" w:themeTint="99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9DFFCB" w:themeColor="followedHyperlink"/>
      <w:u w:val="single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Pr>
      <w:sz w:val="28"/>
      <w:szCs w:val="28"/>
    </w:rPr>
  </w:style>
  <w:style w:type="character" w:styleId="af1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f2">
    <w:name w:val="Subtle Reference"/>
    <w:basedOn w:val="a0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af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Plain Text"/>
    <w:link w:val="af7"/>
    <w:rsid w:val="006234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val="ru-RU" w:eastAsia="ru-RU"/>
    </w:rPr>
  </w:style>
  <w:style w:type="character" w:customStyle="1" w:styleId="af7">
    <w:name w:val="Текст Знак"/>
    <w:basedOn w:val="a0"/>
    <w:link w:val="af6"/>
    <w:rsid w:val="006234DF"/>
    <w:rPr>
      <w:rFonts w:ascii="Helvetica" w:eastAsia="Arial Unicode MS" w:hAnsi="Helvetica" w:cs="Arial Unicode MS"/>
      <w:color w:val="000000"/>
      <w:sz w:val="22"/>
      <w:szCs w:val="22"/>
      <w:bdr w:val="nil"/>
      <w:lang w:val="ru-RU" w:eastAsia="ru-RU"/>
    </w:rPr>
  </w:style>
  <w:style w:type="table" w:styleId="af8">
    <w:name w:val="Table Grid"/>
    <w:basedOn w:val="a1"/>
    <w:uiPriority w:val="39"/>
    <w:rsid w:val="0062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uggamind.com/highcontrast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&#1041;&#1083;&#1072;&#1085;&#1082;%20&#1048;&#1086;&#1085;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Ион</Template>
  <TotalTime>13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Самарина</dc:creator>
  <cp:keywords/>
  <cp:lastModifiedBy>Лариса Самарина</cp:lastModifiedBy>
  <cp:revision>1</cp:revision>
  <dcterms:created xsi:type="dcterms:W3CDTF">2017-02-08T16:30:00Z</dcterms:created>
  <dcterms:modified xsi:type="dcterms:W3CDTF">2017-02-08T16:44:00Z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