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CD" w:rsidRPr="006B16FD" w:rsidRDefault="00E700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B16FD">
        <w:rPr>
          <w:rFonts w:ascii="Times New Roman" w:hAnsi="Times New Roman" w:cs="Times New Roman"/>
          <w:sz w:val="28"/>
          <w:szCs w:val="28"/>
        </w:rPr>
        <w:t>Список методической литературы по проблемам детей-инвалидов и детей с ОВЗ</w:t>
      </w:r>
    </w:p>
    <w:bookmarkEnd w:id="0"/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Грэндин</w:t>
      </w:r>
      <w:proofErr w:type="spellEnd"/>
      <w:proofErr w:type="gram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Скариано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М.М. «Отворяя двери надежды: Мой опыт преодоления аутизма».-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М.:Центр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лечебной педагогики, 1999.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Дилигенский Н. Слово сквозь безмолвие. (Москва, 2000)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ДобсонДж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Непослушный ребенок: Практическое руководство для ро</w:t>
      </w: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дителей. — М., 1992.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Жукова И. С,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Мастюкова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</w:t>
      </w:r>
      <w:proofErr w:type="gram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proofErr w:type="gram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ваш ребенок отстает в развитии. —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Захаров А. И. Как предупредить отклонения в поведении ребенка. М., 1993.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-Евстигнеева Т. Д., Нисневич Л. А. Как помочь «особому» ребенку. Книга для педагогов и родителей. СПб</w:t>
      </w:r>
      <w:proofErr w:type="gram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2000.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 Е. С, Исаев Д. И.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Чтотакое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умственная отсталость.</w:t>
      </w:r>
      <w:proofErr w:type="gram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Руководство для родителей. СПб</w:t>
      </w:r>
      <w:proofErr w:type="gram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2000.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Карвасарская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Е.Е. Осознанный аутизм, или Мне не хватает свободы… Книга для тех, чья жизнь связана с аутичными детьми. – 2-е изд. – М.: Генезис, 2014. – 400 </w:t>
      </w:r>
      <w:proofErr w:type="gram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Кондратов AM. Если ребенок не видит. — М., 1991.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Корсунская Б. Д. Воспитание глухого дошкольника в семье. - М.: Педагогика, 1971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Корсунская БД. Воспитание глухого дошкольника в семье. </w:t>
      </w:r>
      <w:proofErr w:type="gram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—М</w:t>
      </w:r>
      <w:proofErr w:type="gram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Просвещение,.М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1993.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Маллер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Р. Ребенок с ограниченными возможностями. Книга для родителей. М., 1996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Мастюкова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М., Московкина А. Г. Они ждут нашей помощи. М., 1991.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Наоки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Хигасида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«Почему я прыгаю.  Внутренний мир 13-летнего мальчика с аутизмом»» - Рама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Паблишинг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2014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Никольская О.С.,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Баенская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Е.Р.,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Либлинг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М.М. Аутичный ребенок. Пути помощи. Изд. 7-е. – М.: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Теревинф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2012.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Нуриева Л.Г. Развитие речи у аутичных детей: Методические разработки. – М.: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Теревинф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2003. – 160 с.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17.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НьюменСара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Игры и занятия с особым ребенком. М.,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Теревинф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2009.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Обучение и социальная адаптация детей с тяжелыми формами аутизма. Методическое пособие для родителей. Под общей ред.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В.Н.Касаткина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 2006.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Основные аспекты использования ABA при аутизме. С.С. Морозова, 2013. - 364 с.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Петрова В.Г., Белякова ИЛ. Кто они, дети с отклонениями в разви</w:t>
      </w: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тии? — М., 1998.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Питерси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Трилор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Маленькие ступеньки. Программа ранней педагогической помощи детям с отклонениями в развитии</w:t>
      </w:r>
      <w:proofErr w:type="gram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 с англ. М., 1997.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Под ред. В.П. Ермакова, А.А. Щегловой, Воспитание слабовидящего ребенка в семье /. — М., 1986.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Под ред. М.И. Рожкова, Воспитание трудного ребенка. Дети с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поведением: Учебно-методическое пособие /. — М-, 2001.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Развитие основных навыков у детей с аутизмом: эффективная методика игровых занятий с особыми детьми / Тара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Делани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пер. с англ. В. Дегтяревой; науч. ред. С. Анисимова. – Екатеринбург: Рама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Паблишинг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2014. – 272 с.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Раттер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Помощь трудным детям. — М., 1999.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Селиверстов ВМ. и др. Речевые игры с детьми. — М., 1994.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Смирнова А.Н. Воспитание умственно отсталого ребенка в семье: Посо</w:t>
      </w: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бие для родителей. — М., 1967.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Солнцева Л.И., Хорош СМ. Советы родителям по воспитанию слепых детей раннего возраста. — М., 1983.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Солодянкина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Воспитание ребенка с ограниченными возможностями здоровья в семье. - М.: АРКТИ, 2007. - 80 с. (Коррекционная педагогика) 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Сошинский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 Зажечь свечу. История аутичного ребенка. – М., 2005.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Ребенок и уход за ним. Л., 1990.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 Т.И. Морозова, С.А.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Морозов</w:t>
      </w:r>
      <w:proofErr w:type="gram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стеклянной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стеной.Книга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 аутичных детей. - М.: "Изд-во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СигналЪ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- 2002. – 156 с.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33. Феоктистова ВА. Воспитание слепых детей дошкольного возраста в семье. — М., 1993.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Филичева Т.Е. Особенности формирования речи у детей дошкольного возраста. — М., 1999.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35.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Финни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Ребенок с церебральным параличом. Помощь. Уход. Развитие. Книга для родителей. — М., 2001.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36.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Фромм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Азбука для родителей. — Л., 1991.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37. </w:t>
      </w:r>
      <w:proofErr w:type="gram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Холмогорова Н.Л. Победить аутизм: метод семьи Кауфман, Москва, 2005).</w:t>
      </w:r>
      <w:proofErr w:type="gramEnd"/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38.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Шефер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Ч.,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Кери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Игровая семейная психотерапия. СПб</w:t>
      </w:r>
      <w:proofErr w:type="gram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2000.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39. Шипицына Л. М.,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Защиринская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В., Воронова А. П., Нилова Т. А. Азбука общения. Развитие личности ребенка, навыков общения </w:t>
      </w:r>
      <w:proofErr w:type="gram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 СПб</w:t>
      </w:r>
      <w:proofErr w:type="gram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1998.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40.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ШоплерЭ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анзиндM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ВатерcЛ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Поддержкааутичныхи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отстающих в развитии детей: Сборник упражнений для специалистов и родителей. - Минск: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Изд-воБелАПДИ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1997.</w:t>
      </w:r>
    </w:p>
    <w:p w:rsidR="00E70060" w:rsidRPr="00E70060" w:rsidRDefault="00E70060" w:rsidP="00E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41.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Янушко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Игры с аутичным ребенком. Установление контакта, способы взаимодействия, развитие речи, психотерапия.— М.: </w:t>
      </w:r>
      <w:proofErr w:type="spellStart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Теревинф</w:t>
      </w:r>
      <w:proofErr w:type="spellEnd"/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2004. - 136 с.</w:t>
      </w:r>
    </w:p>
    <w:p w:rsidR="00E70060" w:rsidRPr="00E70060" w:rsidRDefault="00E70060" w:rsidP="00E70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42. </w:t>
      </w:r>
      <w:hyperlink r:id="rId5" w:tooltip="Ссылка: /ovz/metodichka_effektivnye_praktiki_okazaniya_pomoshchi_detyam_s_ras.pdf" w:history="1">
        <w:r w:rsidRPr="006B16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Эффективные практики и технологии оказания комплексной </w:t>
        </w:r>
        <w:proofErr w:type="gramStart"/>
        <w:r w:rsidRPr="006B16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медико-социальной</w:t>
        </w:r>
        <w:proofErr w:type="gramEnd"/>
        <w:r w:rsidRPr="006B16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и психолого-педагогической помощи детям с РАС и семьям, их воспитывающим.</w:t>
        </w:r>
      </w:hyperlink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43. </w:t>
      </w:r>
      <w:hyperlink r:id="rId6" w:tooltip="Ссылка: /ovz/Методичка.pdf" w:history="1">
        <w:r w:rsidRPr="006B16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Современные эффективные практики психолого-педагогического сопровождения семей с детьми, нуждающихся в социальной помощи.</w:t>
        </w:r>
      </w:hyperlink>
    </w:p>
    <w:p w:rsidR="00E70060" w:rsidRPr="006B16FD" w:rsidRDefault="00E70060" w:rsidP="00E70060">
      <w:pPr>
        <w:rPr>
          <w:rFonts w:ascii="Times New Roman" w:hAnsi="Times New Roman" w:cs="Times New Roman"/>
          <w:sz w:val="28"/>
          <w:szCs w:val="28"/>
        </w:rPr>
      </w:pPr>
      <w:r w:rsidRPr="006B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﻿ </w:t>
      </w:r>
    </w:p>
    <w:sectPr w:rsidR="00E70060" w:rsidRPr="006B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60"/>
    <w:rsid w:val="006B16FD"/>
    <w:rsid w:val="00E70060"/>
    <w:rsid w:val="00F7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00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0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ti.nspu.ru/ovz/%D0%9C%D0%B5%D1%82%D0%BE%D0%B4%D0%B8%D1%87%D0%BA%D0%B0.pdf" TargetMode="External"/><Relationship Id="rId5" Type="http://schemas.openxmlformats.org/officeDocument/2006/relationships/hyperlink" Target="http://deti.nspu.ru/ovz/metodichka_effektivnye_praktiki_okazaniya_pomoshchi_detyam_s_ra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2018-12-18T10:03:00Z</dcterms:created>
  <dcterms:modified xsi:type="dcterms:W3CDTF">2018-12-18T11:07:00Z</dcterms:modified>
</cp:coreProperties>
</file>